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33" w:rsidRPr="00255903" w:rsidRDefault="00421133" w:rsidP="00421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21133" w:rsidRPr="00255903" w:rsidRDefault="00421133" w:rsidP="00421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 xml:space="preserve"> «Гимназия №50» Кировского района </w:t>
      </w:r>
      <w:proofErr w:type="gramStart"/>
      <w:r w:rsidRPr="0025590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55903">
        <w:rPr>
          <w:rFonts w:ascii="Times New Roman" w:hAnsi="Times New Roman" w:cs="Times New Roman"/>
          <w:sz w:val="28"/>
          <w:szCs w:val="28"/>
        </w:rPr>
        <w:t>. Казани</w:t>
      </w:r>
    </w:p>
    <w:tbl>
      <w:tblPr>
        <w:tblW w:w="9828" w:type="dxa"/>
        <w:tblLook w:val="01E0"/>
      </w:tblPr>
      <w:tblGrid>
        <w:gridCol w:w="3190"/>
        <w:gridCol w:w="3190"/>
        <w:gridCol w:w="3448"/>
      </w:tblGrid>
      <w:tr w:rsidR="00421133" w:rsidTr="002D143A">
        <w:tc>
          <w:tcPr>
            <w:tcW w:w="3190" w:type="dxa"/>
            <w:hideMark/>
          </w:tcPr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«Рассмотрено» </w:t>
            </w:r>
          </w:p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421133" w:rsidRDefault="00421133" w:rsidP="002D14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Сидорова А.Ф._____</w:t>
            </w:r>
          </w:p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</w:t>
            </w:r>
          </w:p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 августа 2019г.</w:t>
            </w:r>
          </w:p>
        </w:tc>
        <w:tc>
          <w:tcPr>
            <w:tcW w:w="3190" w:type="dxa"/>
            <w:hideMark/>
          </w:tcPr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«Согласовано» </w:t>
            </w:r>
          </w:p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421133" w:rsidRDefault="00421133" w:rsidP="002D14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Софронова Л.Б.______</w:t>
            </w:r>
          </w:p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28.08.2019г.</w:t>
            </w:r>
          </w:p>
        </w:tc>
        <w:tc>
          <w:tcPr>
            <w:tcW w:w="3448" w:type="dxa"/>
            <w:hideMark/>
          </w:tcPr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гимназии № 50</w:t>
            </w:r>
          </w:p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Е.Н._______</w:t>
            </w:r>
          </w:p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144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421133" w:rsidRDefault="00421133" w:rsidP="002D14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29.08.2019г.</w:t>
            </w:r>
          </w:p>
        </w:tc>
      </w:tr>
    </w:tbl>
    <w:p w:rsidR="000E724F" w:rsidRDefault="000E724F"/>
    <w:p w:rsidR="00421133" w:rsidRDefault="00421133"/>
    <w:p w:rsidR="00421133" w:rsidRDefault="00421133"/>
    <w:p w:rsidR="00421133" w:rsidRDefault="00421133"/>
    <w:p w:rsidR="00421133" w:rsidRDefault="00421133" w:rsidP="00421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РАБОЧАЯ  ПРОГРАММА</w:t>
      </w:r>
    </w:p>
    <w:p w:rsidR="00421133" w:rsidRDefault="00421133" w:rsidP="00421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по УЧЕБНОМУ ПРЕДМЕТУ  «</w:t>
      </w:r>
      <w:r w:rsidR="00266B92">
        <w:rPr>
          <w:rFonts w:ascii="Times New Roman" w:hAnsi="Times New Roman" w:cs="Times New Roman"/>
          <w:sz w:val="28"/>
          <w:szCs w:val="28"/>
        </w:rPr>
        <w:t>Окружающий мир</w:t>
      </w:r>
      <w:r w:rsidRPr="0025590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21133" w:rsidRPr="00255903" w:rsidRDefault="00421133" w:rsidP="00421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на уровень начального общего образования</w:t>
      </w:r>
    </w:p>
    <w:p w:rsidR="00421133" w:rsidRDefault="00421133" w:rsidP="00421133"/>
    <w:p w:rsidR="00421133" w:rsidRDefault="00421133" w:rsidP="00421133"/>
    <w:p w:rsidR="00421133" w:rsidRDefault="00421133" w:rsidP="00421133"/>
    <w:p w:rsidR="00421133" w:rsidRDefault="00421133" w:rsidP="00421133">
      <w:r>
        <w:t xml:space="preserve"> </w:t>
      </w:r>
    </w:p>
    <w:p w:rsidR="00421133" w:rsidRDefault="00421133" w:rsidP="00421133">
      <w:r>
        <w:t xml:space="preserve"> </w:t>
      </w:r>
    </w:p>
    <w:p w:rsidR="00421133" w:rsidRDefault="00421133" w:rsidP="00421133">
      <w:r>
        <w:t xml:space="preserve"> </w:t>
      </w:r>
    </w:p>
    <w:p w:rsidR="00421133" w:rsidRDefault="00421133" w:rsidP="00421133">
      <w:r>
        <w:t xml:space="preserve"> </w:t>
      </w:r>
    </w:p>
    <w:p w:rsidR="00421133" w:rsidRDefault="00421133" w:rsidP="00421133">
      <w:r>
        <w:t xml:space="preserve"> </w:t>
      </w:r>
    </w:p>
    <w:p w:rsidR="00421133" w:rsidRDefault="00421133" w:rsidP="00421133">
      <w:r>
        <w:t xml:space="preserve"> </w:t>
      </w:r>
    </w:p>
    <w:p w:rsidR="00421133" w:rsidRDefault="00421133" w:rsidP="00421133">
      <w:r>
        <w:t xml:space="preserve"> </w:t>
      </w:r>
    </w:p>
    <w:p w:rsidR="00421133" w:rsidRDefault="00421133" w:rsidP="00421133">
      <w:r>
        <w:t xml:space="preserve"> </w:t>
      </w:r>
    </w:p>
    <w:p w:rsidR="00421133" w:rsidRDefault="00421133" w:rsidP="00421133"/>
    <w:p w:rsidR="00421133" w:rsidRDefault="00421133" w:rsidP="00421133"/>
    <w:p w:rsidR="00421133" w:rsidRDefault="00421133" w:rsidP="00421133"/>
    <w:p w:rsidR="00421133" w:rsidRDefault="00421133" w:rsidP="00421133"/>
    <w:p w:rsidR="00421133" w:rsidRDefault="00421133" w:rsidP="00421133">
      <w:r>
        <w:t xml:space="preserve"> </w:t>
      </w:r>
    </w:p>
    <w:p w:rsidR="00421133" w:rsidRPr="00325EE2" w:rsidRDefault="00421133" w:rsidP="0042113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Рабочая программа составлена на основе Федерального государственного образовательного стандарта начального общего образования (утверждённого приказом </w:t>
      </w:r>
      <w:proofErr w:type="spellStart"/>
      <w:r w:rsidRPr="00325EE2">
        <w:rPr>
          <w:rFonts w:ascii="Times New Roman" w:hAnsi="Times New Roman" w:cs="Times New Roman"/>
        </w:rPr>
        <w:t>Минобрнауки</w:t>
      </w:r>
      <w:proofErr w:type="spellEnd"/>
      <w:r w:rsidRPr="00325EE2">
        <w:rPr>
          <w:rFonts w:ascii="Times New Roman" w:hAnsi="Times New Roman" w:cs="Times New Roman"/>
        </w:rPr>
        <w:t xml:space="preserve"> России от 6 октября 2009г. №373, зарегистрированного в Минюсте России 22 декабря 2009г. ,№ 17785) (с изменениями и дополнениями)</w:t>
      </w:r>
      <w:proofErr w:type="gramStart"/>
      <w:r w:rsidRPr="00325EE2">
        <w:rPr>
          <w:rFonts w:ascii="Times New Roman" w:hAnsi="Times New Roman" w:cs="Times New Roman"/>
        </w:rPr>
        <w:t xml:space="preserve"> .</w:t>
      </w:r>
      <w:proofErr w:type="gramEnd"/>
      <w:r w:rsidRPr="00325EE2">
        <w:rPr>
          <w:rFonts w:ascii="Times New Roman" w:hAnsi="Times New Roman" w:cs="Times New Roman"/>
        </w:rPr>
        <w:t xml:space="preserve"> Основной образовательной программы НОО МБОУ </w:t>
      </w:r>
      <w:r w:rsidRPr="0025590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Гимназия №50 </w:t>
      </w:r>
      <w:r w:rsidRPr="00255903">
        <w:rPr>
          <w:rFonts w:ascii="Times New Roman" w:hAnsi="Times New Roman" w:cs="Times New Roman"/>
        </w:rPr>
        <w:t xml:space="preserve"> г. Казани» </w:t>
      </w:r>
      <w:r w:rsidRPr="00325EE2">
        <w:rPr>
          <w:rFonts w:ascii="Times New Roman" w:hAnsi="Times New Roman" w:cs="Times New Roman"/>
        </w:rPr>
        <w:t xml:space="preserve">   Рабочая программа предназначена для изучения предмета «</w:t>
      </w:r>
      <w:r>
        <w:rPr>
          <w:rFonts w:ascii="Times New Roman" w:hAnsi="Times New Roman" w:cs="Times New Roman"/>
        </w:rPr>
        <w:t>Окружающий мир</w:t>
      </w:r>
      <w:r w:rsidRPr="00325EE2">
        <w:rPr>
          <w:rFonts w:ascii="Times New Roman" w:hAnsi="Times New Roman" w:cs="Times New Roman"/>
        </w:rPr>
        <w:t>» на базовом уровне ориентирована  на УМК «</w:t>
      </w:r>
      <w:r>
        <w:rPr>
          <w:rFonts w:ascii="Times New Roman" w:hAnsi="Times New Roman" w:cs="Times New Roman"/>
        </w:rPr>
        <w:t>Школа России</w:t>
      </w:r>
      <w:r w:rsidRPr="00325EE2">
        <w:rPr>
          <w:rFonts w:ascii="Times New Roman" w:hAnsi="Times New Roman" w:cs="Times New Roman"/>
        </w:rPr>
        <w:t xml:space="preserve">» под редакцией </w:t>
      </w:r>
      <w:r>
        <w:rPr>
          <w:rFonts w:ascii="Times New Roman" w:hAnsi="Times New Roman" w:cs="Times New Roman"/>
        </w:rPr>
        <w:t>Плешакова А.А.</w:t>
      </w:r>
      <w:r w:rsidRPr="00325EE2">
        <w:rPr>
          <w:rFonts w:ascii="Times New Roman" w:hAnsi="Times New Roman" w:cs="Times New Roman"/>
        </w:rPr>
        <w:t xml:space="preserve">  </w:t>
      </w:r>
    </w:p>
    <w:p w:rsidR="00421133" w:rsidRDefault="00421133" w:rsidP="00421133">
      <w:pPr>
        <w:rPr>
          <w:rFonts w:ascii="Times New Roman" w:hAnsi="Times New Roman" w:cs="Times New Roman"/>
        </w:rPr>
      </w:pPr>
    </w:p>
    <w:p w:rsidR="00421133" w:rsidRDefault="00421133" w:rsidP="00421133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ПЛАНИРУЕМЫЕ РЕЗУЛЬТАТЫ ОСВОЕНИЯ УЧЕБНОГО ПРЕДМЕТА</w:t>
      </w:r>
    </w:p>
    <w:p w:rsidR="00421133" w:rsidRPr="00325EE2" w:rsidRDefault="00421133" w:rsidP="00421133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Окружающий мир</w:t>
      </w:r>
      <w:r w:rsidRPr="00325EE2">
        <w:rPr>
          <w:rFonts w:ascii="Times New Roman" w:hAnsi="Times New Roman" w:cs="Times New Roman"/>
        </w:rPr>
        <w:t>»</w:t>
      </w:r>
    </w:p>
    <w:p w:rsidR="00421133" w:rsidRPr="00325EE2" w:rsidRDefault="00421133" w:rsidP="00421133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  <w:b/>
        </w:rPr>
        <w:t xml:space="preserve">Планируемые личностные результаты обучения 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Личностные результаты освоения основной образовательной программы начального общего образования должны отражать: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уважительного отношения к иному мнению, истории и культуре других народов; 4) овладение начальными навыками адаптации в динамично изменяющемся и развивающемся мире;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формирование эстетических потребностей, ценностей и чувств;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8) развитие этических чувств, доброжелательности и эмоционально- нравственной отзывчивости, понимания и сопереживания чувствам других людей;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9) развитие навыков сотрудничества </w:t>
      </w:r>
      <w:proofErr w:type="gramStart"/>
      <w:r w:rsidRPr="00325EE2">
        <w:rPr>
          <w:rFonts w:ascii="Times New Roman" w:hAnsi="Times New Roman" w:cs="Times New Roman"/>
        </w:rPr>
        <w:t>со</w:t>
      </w:r>
      <w:proofErr w:type="gramEnd"/>
      <w:r w:rsidRPr="00325EE2">
        <w:rPr>
          <w:rFonts w:ascii="Times New Roman" w:hAnsi="Times New Roman" w:cs="Times New Roman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  <w:i/>
        </w:rPr>
        <w:t>У выпускника будут сформированы</w:t>
      </w:r>
      <w:r w:rsidRPr="00325EE2">
        <w:rPr>
          <w:rFonts w:ascii="Times New Roman" w:hAnsi="Times New Roman" w:cs="Times New Roman"/>
        </w:rPr>
        <w:t xml:space="preserve">: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широкая мотивационная основа учебной деятельности, включающая социальные, </w:t>
      </w:r>
      <w:proofErr w:type="spellStart"/>
      <w:r w:rsidRPr="00325EE2">
        <w:rPr>
          <w:rFonts w:ascii="Times New Roman" w:hAnsi="Times New Roman" w:cs="Times New Roman"/>
        </w:rPr>
        <w:t>учебнопознавательные</w:t>
      </w:r>
      <w:proofErr w:type="spellEnd"/>
      <w:r w:rsidRPr="00325EE2">
        <w:rPr>
          <w:rFonts w:ascii="Times New Roman" w:hAnsi="Times New Roman" w:cs="Times New Roman"/>
        </w:rPr>
        <w:t xml:space="preserve"> и внешние мотивы;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учебнопознавательный</w:t>
      </w:r>
      <w:proofErr w:type="spellEnd"/>
      <w:r w:rsidRPr="00325EE2">
        <w:rPr>
          <w:rFonts w:ascii="Times New Roman" w:hAnsi="Times New Roman" w:cs="Times New Roman"/>
        </w:rPr>
        <w:t xml:space="preserve"> интерес к новому учебному материалу и способам решения новой задачи;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способность к оценке своей учебной деятельности;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в нравственном содержании и </w:t>
      </w:r>
      <w:proofErr w:type="gramStart"/>
      <w:r w:rsidRPr="00325EE2">
        <w:rPr>
          <w:rFonts w:ascii="Times New Roman" w:hAnsi="Times New Roman" w:cs="Times New Roman"/>
        </w:rPr>
        <w:t>смысле</w:t>
      </w:r>
      <w:proofErr w:type="gramEnd"/>
      <w:r w:rsidRPr="00325EE2">
        <w:rPr>
          <w:rFonts w:ascii="Times New Roman" w:hAnsi="Times New Roman" w:cs="Times New Roman"/>
        </w:rPr>
        <w:t xml:space="preserve"> как собственных поступков, так и поступков окружающих людей;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знание основных моральных норм и ориентация на их выполнение;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развитие этических чувств — стыда, вины, совести как регуляторов морального поведения; понимание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 xml:space="preserve">угих людей и сопереживание им;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установка на здоровый образ жизни; </w:t>
      </w:r>
    </w:p>
    <w:p w:rsidR="00421133" w:rsidRPr="00325EE2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325EE2">
        <w:rPr>
          <w:rFonts w:ascii="Times New Roman" w:hAnsi="Times New Roman" w:cs="Times New Roman"/>
        </w:rPr>
        <w:t>здоровьесберегающего</w:t>
      </w:r>
      <w:proofErr w:type="spellEnd"/>
      <w:r w:rsidRPr="00325EE2">
        <w:rPr>
          <w:rFonts w:ascii="Times New Roman" w:hAnsi="Times New Roman" w:cs="Times New Roman"/>
        </w:rPr>
        <w:t xml:space="preserve"> поведения; </w:t>
      </w:r>
    </w:p>
    <w:p w:rsidR="00421133" w:rsidRDefault="00421133" w:rsidP="0042113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чувство прекрасного и эстетические чувства на основе знакомства с мировой и отечественной художественной культурой.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для формирования</w:t>
      </w:r>
      <w:r w:rsidRPr="00325EE2">
        <w:rPr>
          <w:rFonts w:ascii="Times New Roman" w:hAnsi="Times New Roman" w:cs="Times New Roman"/>
        </w:rPr>
        <w:t xml:space="preserve">: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325EE2">
        <w:rPr>
          <w:rFonts w:ascii="Times New Roman" w:hAnsi="Times New Roman" w:cs="Times New Roman"/>
        </w:rPr>
        <w:t>учебнопознавательных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мотивов и предпочтении социального способа оценки знаний;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выраженной устойчивой </w:t>
      </w:r>
      <w:proofErr w:type="spellStart"/>
      <w:r w:rsidRPr="00325EE2">
        <w:rPr>
          <w:rFonts w:ascii="Times New Roman" w:hAnsi="Times New Roman" w:cs="Times New Roman"/>
        </w:rPr>
        <w:t>учебнопознавательной</w:t>
      </w:r>
      <w:proofErr w:type="spellEnd"/>
      <w:r w:rsidRPr="00325EE2">
        <w:rPr>
          <w:rFonts w:ascii="Times New Roman" w:hAnsi="Times New Roman" w:cs="Times New Roman"/>
        </w:rPr>
        <w:t xml:space="preserve"> мотивации учения;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устойчивого </w:t>
      </w:r>
      <w:proofErr w:type="spellStart"/>
      <w:r w:rsidRPr="00325EE2">
        <w:rPr>
          <w:rFonts w:ascii="Times New Roman" w:hAnsi="Times New Roman" w:cs="Times New Roman"/>
        </w:rPr>
        <w:t>учебнопознавательного</w:t>
      </w:r>
      <w:proofErr w:type="spellEnd"/>
      <w:r w:rsidRPr="00325EE2">
        <w:rPr>
          <w:rFonts w:ascii="Times New Roman" w:hAnsi="Times New Roman" w:cs="Times New Roman"/>
        </w:rPr>
        <w:t xml:space="preserve"> интереса к новым общим способам решения задач;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адекватного понимания причин успешности/</w:t>
      </w:r>
      <w:proofErr w:type="spellStart"/>
      <w:r w:rsidRPr="00325EE2">
        <w:rPr>
          <w:rFonts w:ascii="Times New Roman" w:hAnsi="Times New Roman" w:cs="Times New Roman"/>
        </w:rPr>
        <w:t>неуспешности</w:t>
      </w:r>
      <w:proofErr w:type="spellEnd"/>
      <w:r w:rsidRPr="00325EE2">
        <w:rPr>
          <w:rFonts w:ascii="Times New Roman" w:hAnsi="Times New Roman" w:cs="Times New Roman"/>
        </w:rPr>
        <w:t xml:space="preserve"> учебной деятельности;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положительной адекватной дифференцированной самооценки на основе критерия успешности реализации социальной роли «хорошего ученика»;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компетентности в реализации основ гражданской идентичности в поступках и деятельности;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установки на здоровый образ жизни и реализации ее в реальном поведении и поступках;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осознанных устойчивых эстетических предпочтений и ориентации на искусство как значимую сферу человеческой жизни;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эмпатии</w:t>
      </w:r>
      <w:proofErr w:type="spellEnd"/>
      <w:r w:rsidRPr="00325EE2">
        <w:rPr>
          <w:rFonts w:ascii="Times New Roman" w:hAnsi="Times New Roman" w:cs="Times New Roman"/>
        </w:rPr>
        <w:t xml:space="preserve"> как осознанного понимания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Регулятивные универсальные учебные действия </w:t>
      </w: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принимать и сохранять учебную задачу;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выделенные учителем ориентиры действия в новом учебном материале в сотрудничестве с учителем;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планировать свои действия в соответствии с поставленной задачей и условиями ее реализации, в том числе во внутреннем плане;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установленные правила в планировании и контроле способа решения;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осуществлять итоговый и пошаговый контроль по результату;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 воспринимать предложения и оценку учителей, товарищей, родителей и других людей;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различать способ и результат действия;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</w:t>
      </w:r>
      <w:r w:rsidRPr="00325EE2">
        <w:rPr>
          <w:rFonts w:ascii="Times New Roman" w:hAnsi="Times New Roman" w:cs="Times New Roman"/>
        </w:rPr>
        <w:lastRenderedPageBreak/>
        <w:t xml:space="preserve">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 сотрудничестве с учителем ставить новые учебные задачи;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преобразовывать практическую задачу </w:t>
      </w:r>
      <w:proofErr w:type="gramStart"/>
      <w:r w:rsidRPr="00325EE2">
        <w:rPr>
          <w:rFonts w:ascii="Times New Roman" w:hAnsi="Times New Roman" w:cs="Times New Roman"/>
        </w:rPr>
        <w:t>в</w:t>
      </w:r>
      <w:proofErr w:type="gramEnd"/>
      <w:r w:rsidRPr="00325EE2">
        <w:rPr>
          <w:rFonts w:ascii="Times New Roman" w:hAnsi="Times New Roman" w:cs="Times New Roman"/>
        </w:rPr>
        <w:t xml:space="preserve"> познавательную;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проявлять познавательную инициативу в учебном сотрудничестве;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самостоятельно учитывать выделенные учителем ориентиры действия в новом учебном материале;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осуществлять констатирующий и предвосхищающий контроль по результату и по способу действия, актуальный контроль на уровне произвольного внимания;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самостоятельно оценивать правильность выполнения действия и вносить необходимые коррективы в </w:t>
      </w:r>
      <w:proofErr w:type="gramStart"/>
      <w:r w:rsidRPr="00325EE2">
        <w:rPr>
          <w:rFonts w:ascii="Times New Roman" w:hAnsi="Times New Roman" w:cs="Times New Roman"/>
        </w:rPr>
        <w:t>исполнение</w:t>
      </w:r>
      <w:proofErr w:type="gramEnd"/>
      <w:r w:rsidRPr="00325EE2">
        <w:rPr>
          <w:rFonts w:ascii="Times New Roman" w:hAnsi="Times New Roman" w:cs="Times New Roman"/>
        </w:rPr>
        <w:t xml:space="preserve"> как по ходу его реализации, так и в конце действия.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Познавательные универсальные учебные действия</w:t>
      </w:r>
      <w:r w:rsidRPr="00325EE2">
        <w:rPr>
          <w:rFonts w:ascii="Times New Roman" w:hAnsi="Times New Roman" w:cs="Times New Roman"/>
        </w:rPr>
        <w:t xml:space="preserve">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421133" w:rsidRPr="00325EE2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</w:t>
      </w:r>
      <w:proofErr w:type="spellStart"/>
      <w:r w:rsidRPr="00325EE2">
        <w:rPr>
          <w:rFonts w:ascii="Times New Roman" w:hAnsi="Times New Roman" w:cs="Times New Roman"/>
        </w:rPr>
        <w:t>знаковосимволические</w:t>
      </w:r>
      <w:proofErr w:type="spellEnd"/>
      <w:r w:rsidRPr="00325EE2">
        <w:rPr>
          <w:rFonts w:ascii="Times New Roman" w:hAnsi="Times New Roman" w:cs="Times New Roman"/>
        </w:rPr>
        <w:t xml:space="preserve"> средства, в том числе модели (включая виртуальные) и схемы (включая концептуальные), для решения задач;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проявлять познавательную инициативу в учебном сотрудничестве;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сообщения в устной и письменной форме;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на разнообразие способов решения задач;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анализ объектов с выделением существенных и несущественных признаков;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синтез как составление целого из частей;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проводить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 по заданным критериям;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устанавливать </w:t>
      </w:r>
      <w:proofErr w:type="spellStart"/>
      <w:r w:rsidRPr="00325EE2">
        <w:rPr>
          <w:rFonts w:ascii="Times New Roman" w:hAnsi="Times New Roman" w:cs="Times New Roman"/>
        </w:rPr>
        <w:t>причинноследственные</w:t>
      </w:r>
      <w:proofErr w:type="spellEnd"/>
      <w:r w:rsidRPr="00325EE2">
        <w:rPr>
          <w:rFonts w:ascii="Times New Roman" w:hAnsi="Times New Roman" w:cs="Times New Roman"/>
        </w:rPr>
        <w:t xml:space="preserve"> связи в изучаемом круге явлений;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строить рассуждения в форме связи простых суждений об объекте, его строении, свойствах и связях;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подведение под понятие на основе распознавания объектов, выделения существенных признаков и их синтеза; – устанавливать аналогии;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владеть рядом общих приемов решения задач.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расширенный поиск информации с использованием ресурсов библиотек и сети Интернет;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записывать, фиксировать информацию об окружающем мире с помощью инструментов ИКТ;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создавать и преобразовывать модели и схемы для решения задач;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осознанно и произвольно строить сообщения в устной и письменной форме;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выбор наиболее эффективных способов решения задач в зависимости от конкретных условий;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осуществлять синтез как составление целого из частей, самостоятельно достраивая и восполняя недостающие компоненты; – осуществлять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классификацию, самостоятельно выбирая основания и критерии для указанных логических операций;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</w:t>
      </w:r>
      <w:proofErr w:type="gramStart"/>
      <w:r w:rsidRPr="00325EE2">
        <w:rPr>
          <w:rFonts w:ascii="Times New Roman" w:hAnsi="Times New Roman" w:cs="Times New Roman"/>
        </w:rPr>
        <w:t>логическое рассуждение</w:t>
      </w:r>
      <w:proofErr w:type="gramEnd"/>
      <w:r w:rsidRPr="00325EE2">
        <w:rPr>
          <w:rFonts w:ascii="Times New Roman" w:hAnsi="Times New Roman" w:cs="Times New Roman"/>
        </w:rPr>
        <w:t xml:space="preserve">, включающее установление </w:t>
      </w:r>
      <w:proofErr w:type="spellStart"/>
      <w:r w:rsidRPr="00325EE2">
        <w:rPr>
          <w:rFonts w:ascii="Times New Roman" w:hAnsi="Times New Roman" w:cs="Times New Roman"/>
        </w:rPr>
        <w:t>причинноследственных</w:t>
      </w:r>
      <w:proofErr w:type="spellEnd"/>
      <w:r w:rsidRPr="00325EE2">
        <w:rPr>
          <w:rFonts w:ascii="Times New Roman" w:hAnsi="Times New Roman" w:cs="Times New Roman"/>
        </w:rPr>
        <w:t xml:space="preserve"> связей;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произвольно и осознанно владеть общими приемами решения задач.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Коммуникативные универсальные учебные действия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325EE2">
        <w:rPr>
          <w:rFonts w:ascii="Times New Roman" w:hAnsi="Times New Roman" w:cs="Times New Roman"/>
        </w:rPr>
        <w:t>используя</w:t>
      </w:r>
      <w:proofErr w:type="gramEnd"/>
      <w:r w:rsidRPr="00325EE2">
        <w:rPr>
          <w:rFonts w:ascii="Times New Roman" w:hAnsi="Times New Roman" w:cs="Times New Roman"/>
        </w:rPr>
        <w:t xml:space="preserve"> в том числе средства и инструменты ИКТ и дистанционного общения;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допускать возможность существования у людей различных точек зрения, в том числе не совпадающих с его </w:t>
      </w:r>
      <w:proofErr w:type="gramStart"/>
      <w:r w:rsidRPr="00325EE2">
        <w:rPr>
          <w:rFonts w:ascii="Times New Roman" w:hAnsi="Times New Roman" w:cs="Times New Roman"/>
        </w:rPr>
        <w:t>собственной</w:t>
      </w:r>
      <w:proofErr w:type="gramEnd"/>
      <w:r w:rsidRPr="00325EE2">
        <w:rPr>
          <w:rFonts w:ascii="Times New Roman" w:hAnsi="Times New Roman" w:cs="Times New Roman"/>
        </w:rPr>
        <w:t>, и ориентироваться на позицию партнера в общении и взаимодействии;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стремиться к координации различных позиций в сотрудничестве;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формулировать собственное мнение и позицию; – договариваться и приходить к общему решению в совместной деятельности, в том числе в ситуации столкновения интересов; </w:t>
      </w:r>
    </w:p>
    <w:p w:rsidR="00421133" w:rsidRPr="00325EE2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понятные для партнера высказывания, учитывающие, что партнер знает и видит, а что нет;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задавать вопросы;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контролировать действия партнера;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речь для регуляции своего действия;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научиться: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и координировать в сотрудничестве позиции других людей, отличные </w:t>
      </w:r>
      <w:proofErr w:type="gramStart"/>
      <w:r w:rsidRPr="00325EE2">
        <w:rPr>
          <w:rFonts w:ascii="Times New Roman" w:hAnsi="Times New Roman" w:cs="Times New Roman"/>
        </w:rPr>
        <w:t>от</w:t>
      </w:r>
      <w:proofErr w:type="gramEnd"/>
      <w:r w:rsidRPr="00325EE2">
        <w:rPr>
          <w:rFonts w:ascii="Times New Roman" w:hAnsi="Times New Roman" w:cs="Times New Roman"/>
        </w:rPr>
        <w:t xml:space="preserve"> собственной;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интересы и обосновывать собственную позицию;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понимать относительность мнений и подходов к решению проблемы;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продуктивно содействовать разрешению конфликтов на основе учета интересов и позиций всех участников;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задавать вопросы, необходимые для организации собственной деятельности и сотрудничества с партнером;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взаимный контроль и оказывать в сотрудничестве необходимую взаимопомощь; </w:t>
      </w:r>
    </w:p>
    <w:p w:rsidR="00421133" w:rsidRPr="00325EE2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эффективного решения разнообразных коммуникативных задач, планирования и регуляции своей деятельности. </w:t>
      </w:r>
    </w:p>
    <w:p w:rsidR="00421133" w:rsidRPr="00325EE2" w:rsidRDefault="00421133" w:rsidP="0042113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421133" w:rsidRPr="001B2C64" w:rsidRDefault="00421133" w:rsidP="00421133">
      <w:pPr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Планируемые 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 обучения 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proofErr w:type="spellStart"/>
      <w:r w:rsidRPr="00325EE2">
        <w:rPr>
          <w:rFonts w:ascii="Times New Roman" w:hAnsi="Times New Roman" w:cs="Times New Roman"/>
        </w:rPr>
        <w:t>Метапредметные</w:t>
      </w:r>
      <w:proofErr w:type="spellEnd"/>
      <w:r w:rsidRPr="00325EE2">
        <w:rPr>
          <w:rFonts w:ascii="Times New Roman" w:hAnsi="Times New Roman" w:cs="Times New Roman"/>
        </w:rPr>
        <w:t xml:space="preserve"> результаты освоения основной образовательной программы начального общего образования должны отражать: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освоение способов решения проблем творческого и поискового характера;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5) освоение начальных форм познавательной и личностной рефлексии;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6) использование знаково-символических сре</w:t>
      </w:r>
      <w:proofErr w:type="gramStart"/>
      <w:r w:rsidRPr="00325EE2">
        <w:rPr>
          <w:rFonts w:ascii="Times New Roman" w:hAnsi="Times New Roman" w:cs="Times New Roman"/>
        </w:rPr>
        <w:t>дств пр</w:t>
      </w:r>
      <w:proofErr w:type="gramEnd"/>
      <w:r w:rsidRPr="00325EE2">
        <w:rPr>
          <w:rFonts w:ascii="Times New Roman" w:hAnsi="Times New Roman" w:cs="Times New Roman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25EE2">
        <w:rPr>
          <w:rFonts w:ascii="Times New Roman" w:hAnsi="Times New Roman" w:cs="Times New Roman"/>
        </w:rPr>
        <w:t>о-</w:t>
      </w:r>
      <w:proofErr w:type="gramEnd"/>
      <w:r w:rsidRPr="00325EE2">
        <w:rPr>
          <w:rFonts w:ascii="Times New Roman" w:hAnsi="Times New Roman" w:cs="Times New Roman"/>
        </w:rPr>
        <w:t xml:space="preserve"> и графическим сопровождением; соблюдать нормы информационной избирательности, этики и этикета;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proofErr w:type="gramStart"/>
      <w:r w:rsidRPr="00325EE2">
        <w:rPr>
          <w:rFonts w:ascii="Times New Roman" w:hAnsi="Times New Roman" w:cs="Times New Roman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421133" w:rsidRPr="00325EE2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15) овладение базовыми предметными и </w:t>
      </w:r>
      <w:proofErr w:type="spellStart"/>
      <w:r w:rsidRPr="00325EE2">
        <w:rPr>
          <w:rFonts w:ascii="Times New Roman" w:hAnsi="Times New Roman" w:cs="Times New Roman"/>
        </w:rPr>
        <w:t>межпредметными</w:t>
      </w:r>
      <w:proofErr w:type="spellEnd"/>
      <w:r w:rsidRPr="00325EE2">
        <w:rPr>
          <w:rFonts w:ascii="Times New Roman" w:hAnsi="Times New Roman" w:cs="Times New Roman"/>
        </w:rPr>
        <w:t xml:space="preserve"> понятиями, отражающими существенные связи и отношения между объектами и процессами;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1B2C64" w:rsidRDefault="00421133" w:rsidP="00421133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Чтение. Работа с текстом (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результаты)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учебных предметов при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325EE2">
        <w:rPr>
          <w:rFonts w:ascii="Times New Roman" w:hAnsi="Times New Roman" w:cs="Times New Roman"/>
        </w:rPr>
        <w:t>научнопознавательных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текстов, инструкций. Выпускники научатся осознанно читать тексты с </w:t>
      </w:r>
      <w:r w:rsidRPr="00325EE2">
        <w:rPr>
          <w:rFonts w:ascii="Times New Roman" w:hAnsi="Times New Roman" w:cs="Times New Roman"/>
        </w:rPr>
        <w:lastRenderedPageBreak/>
        <w:t xml:space="preserve">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Выпускники получат возможность научиться </w:t>
      </w:r>
      <w:proofErr w:type="gramStart"/>
      <w:r w:rsidRPr="00325EE2">
        <w:rPr>
          <w:rFonts w:ascii="Times New Roman" w:hAnsi="Times New Roman" w:cs="Times New Roman"/>
        </w:rPr>
        <w:t>самостоятельно</w:t>
      </w:r>
      <w:proofErr w:type="gramEnd"/>
      <w:r w:rsidRPr="00325EE2">
        <w:rPr>
          <w:rFonts w:ascii="Times New Roman" w:hAnsi="Times New Roman" w:cs="Times New Roman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Работа с текстом: поиск информации и понимание </w:t>
      </w:r>
      <w:proofErr w:type="gramStart"/>
      <w:r w:rsidRPr="001B2C64">
        <w:rPr>
          <w:rFonts w:ascii="Times New Roman" w:hAnsi="Times New Roman" w:cs="Times New Roman"/>
          <w:b/>
        </w:rPr>
        <w:t>прочитанного</w:t>
      </w:r>
      <w:proofErr w:type="gramEnd"/>
      <w:r w:rsidRPr="001B2C64">
        <w:rPr>
          <w:rFonts w:ascii="Times New Roman" w:hAnsi="Times New Roman" w:cs="Times New Roman"/>
          <w:b/>
        </w:rPr>
        <w:t xml:space="preserve"> </w:t>
      </w: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находить в тексте конкретные сведения, факты, заданные в явном виде;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определять тему и главную мысль текста;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делить тексты на смысловые части, составлять план текста;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вычленять содержащиеся в тексте основные события и устанавливать их последовательность; упорядочивать информацию по заданному основанию;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сравнивать между собой объекты, описанные в тексте, выделяя 2—3 </w:t>
      </w:r>
      <w:proofErr w:type="gramStart"/>
      <w:r w:rsidRPr="00325EE2">
        <w:rPr>
          <w:rFonts w:ascii="Times New Roman" w:hAnsi="Times New Roman" w:cs="Times New Roman"/>
        </w:rPr>
        <w:t>существенных</w:t>
      </w:r>
      <w:proofErr w:type="gramEnd"/>
      <w:r w:rsidRPr="00325EE2">
        <w:rPr>
          <w:rFonts w:ascii="Times New Roman" w:hAnsi="Times New Roman" w:cs="Times New Roman"/>
        </w:rPr>
        <w:t xml:space="preserve"> признака;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разными способами: словесно, в виде таблицы, схемы, диаграммы;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текст, опираясь не только на содержащуюся в нем информацию, но и на жанр, структуру, выразительные средства текста; </w:t>
      </w:r>
    </w:p>
    <w:p w:rsidR="00421133" w:rsidRPr="00325EE2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различные виды чтения: ознакомительное, изучающее, поисковое, выбирать нужный вид чтения в соответствии с целью чтения; </w:t>
      </w:r>
    </w:p>
    <w:p w:rsidR="00421133" w:rsidRDefault="00421133" w:rsidP="0042113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в соответствующих возрасту словарях и справочниках. </w:t>
      </w: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использовать формальные элементы текста (например, подзаголовки, сноски) для поиска нужной информации;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работать с несколькими источниками информации; – сопоставлять информацию, полученную из нескольких источников.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Работа с текстом:</w:t>
      </w:r>
      <w:r>
        <w:rPr>
          <w:rFonts w:ascii="Times New Roman" w:hAnsi="Times New Roman" w:cs="Times New Roman"/>
          <w:b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преобразование и интерпретация информации </w:t>
      </w:r>
    </w:p>
    <w:p w:rsidR="00421133" w:rsidRPr="001B2C64" w:rsidRDefault="00421133" w:rsidP="00421133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пересказывать текст подробно и сжато, устно и письменно;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соотносить факты с общей идеей текста, устанавливать простые связи, не показанные в тексте напрямую;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формулировать несложные выводы, основываясь на тексте; находить аргументы, подтверждающие вывод;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и обобщать содержащуюся в разных частях текста информацию;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составлять на основании текста небольшое монологическое высказывание, отвечая на поставленный вопрос.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lastRenderedPageBreak/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делать выписки из прочитанных текстов с учетом цели их дальнейшего использования;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составлять небольшие письменные аннотации к тексту, отзывы о </w:t>
      </w:r>
      <w:proofErr w:type="gramStart"/>
      <w:r w:rsidRPr="00325EE2">
        <w:rPr>
          <w:rFonts w:ascii="Times New Roman" w:hAnsi="Times New Roman" w:cs="Times New Roman"/>
        </w:rPr>
        <w:t>прочитанном</w:t>
      </w:r>
      <w:proofErr w:type="gramEnd"/>
      <w:r w:rsidRPr="00325EE2">
        <w:rPr>
          <w:rFonts w:ascii="Times New Roman" w:hAnsi="Times New Roman" w:cs="Times New Roman"/>
        </w:rPr>
        <w:t xml:space="preserve">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Работа с текстом: оценка информации</w:t>
      </w:r>
      <w:r w:rsidRPr="00325EE2">
        <w:rPr>
          <w:rFonts w:ascii="Times New Roman" w:hAnsi="Times New Roman" w:cs="Times New Roman"/>
        </w:rPr>
        <w:t xml:space="preserve"> </w:t>
      </w:r>
    </w:p>
    <w:p w:rsidR="00421133" w:rsidRPr="005033CB" w:rsidRDefault="00421133" w:rsidP="00421133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научится: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высказывать оценочные суждения и свою точку зрения о прочитанном тексте;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оценивать содержание, языковые особенности и структуру текста; определять место и роль иллюстративного ряда в тексте;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участвовать в учебном диалоге при обсуждении прочитанного или прослушанного текста.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различные точки зрения;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соотносить позицию автора с собственной точкой зрения; </w:t>
      </w:r>
    </w:p>
    <w:p w:rsidR="00421133" w:rsidRPr="00325EE2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 процессе работы с одним или несколькими источниками выявлять достоверную (противоречивую) информацию. </w:t>
      </w:r>
    </w:p>
    <w:p w:rsidR="00421133" w:rsidRPr="00325EE2" w:rsidRDefault="00421133" w:rsidP="00421133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421133" w:rsidRDefault="00421133" w:rsidP="00421133">
      <w:pPr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b/>
        </w:rPr>
        <w:t xml:space="preserve">Формирование </w:t>
      </w:r>
      <w:proofErr w:type="spellStart"/>
      <w:r w:rsidRPr="005033CB">
        <w:rPr>
          <w:rFonts w:ascii="Times New Roman" w:hAnsi="Times New Roman" w:cs="Times New Roman"/>
          <w:b/>
        </w:rPr>
        <w:t>ИКТкомпетентности</w:t>
      </w:r>
      <w:proofErr w:type="spellEnd"/>
      <w:r w:rsidRPr="005033CB">
        <w:rPr>
          <w:rFonts w:ascii="Times New Roman" w:hAnsi="Times New Roman" w:cs="Times New Roman"/>
          <w:b/>
        </w:rPr>
        <w:t xml:space="preserve"> </w:t>
      </w:r>
      <w:proofErr w:type="gramStart"/>
      <w:r w:rsidRPr="005033CB">
        <w:rPr>
          <w:rFonts w:ascii="Times New Roman" w:hAnsi="Times New Roman" w:cs="Times New Roman"/>
          <w:b/>
        </w:rPr>
        <w:t>обучающихся</w:t>
      </w:r>
      <w:proofErr w:type="gramEnd"/>
      <w:r w:rsidRPr="005033CB">
        <w:rPr>
          <w:rFonts w:ascii="Times New Roman" w:hAnsi="Times New Roman" w:cs="Times New Roman"/>
          <w:b/>
        </w:rPr>
        <w:t xml:space="preserve"> (</w:t>
      </w:r>
      <w:proofErr w:type="spellStart"/>
      <w:r w:rsidRPr="005033CB">
        <w:rPr>
          <w:rFonts w:ascii="Times New Roman" w:hAnsi="Times New Roman" w:cs="Times New Roman"/>
          <w:b/>
        </w:rPr>
        <w:t>метапредметные</w:t>
      </w:r>
      <w:proofErr w:type="spellEnd"/>
      <w:r w:rsidRPr="005033CB">
        <w:rPr>
          <w:rFonts w:ascii="Times New Roman" w:hAnsi="Times New Roman" w:cs="Times New Roman"/>
          <w:b/>
        </w:rPr>
        <w:t xml:space="preserve"> результаты</w:t>
      </w:r>
      <w:r w:rsidRPr="00325EE2">
        <w:rPr>
          <w:rFonts w:ascii="Times New Roman" w:hAnsi="Times New Roman" w:cs="Times New Roman"/>
        </w:rPr>
        <w:t>)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предметов 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 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325EE2">
        <w:rPr>
          <w:rFonts w:ascii="Times New Roman" w:hAnsi="Times New Roman" w:cs="Times New Roman"/>
        </w:rPr>
        <w:t>медиасообщения</w:t>
      </w:r>
      <w:proofErr w:type="spellEnd"/>
      <w:r w:rsidRPr="00325EE2">
        <w:rPr>
          <w:rFonts w:ascii="Times New Roman" w:hAnsi="Times New Roman" w:cs="Times New Roman"/>
        </w:rPr>
        <w:t>. 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421133" w:rsidRPr="00325EE2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Они научатся планировать, проектировать и моделировать процессы в </w:t>
      </w:r>
      <w:proofErr w:type="gramStart"/>
      <w:r w:rsidRPr="00325EE2">
        <w:rPr>
          <w:rFonts w:ascii="Times New Roman" w:hAnsi="Times New Roman" w:cs="Times New Roman"/>
        </w:rPr>
        <w:t>простых</w:t>
      </w:r>
      <w:proofErr w:type="gramEnd"/>
      <w:r w:rsidRPr="00325EE2">
        <w:rPr>
          <w:rFonts w:ascii="Times New Roman" w:hAnsi="Times New Roman" w:cs="Times New Roman"/>
        </w:rPr>
        <w:t xml:space="preserve"> учебных и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практических </w:t>
      </w:r>
      <w:proofErr w:type="gramStart"/>
      <w:r w:rsidRPr="00325EE2">
        <w:rPr>
          <w:rFonts w:ascii="Times New Roman" w:hAnsi="Times New Roman" w:cs="Times New Roman"/>
        </w:rPr>
        <w:t>ситуациях</w:t>
      </w:r>
      <w:proofErr w:type="gramEnd"/>
      <w:r w:rsidRPr="00325EE2">
        <w:rPr>
          <w:rFonts w:ascii="Times New Roman" w:hAnsi="Times New Roman" w:cs="Times New Roman"/>
        </w:rPr>
        <w:t>.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 xml:space="preserve">В результате использования средств и инструментов ИКТ и </w:t>
      </w:r>
      <w:proofErr w:type="spellStart"/>
      <w:r w:rsidRPr="00325EE2">
        <w:rPr>
          <w:rFonts w:ascii="Times New Roman" w:hAnsi="Times New Roman" w:cs="Times New Roman"/>
        </w:rPr>
        <w:t>ИКТ-ресурсов</w:t>
      </w:r>
      <w:proofErr w:type="spellEnd"/>
      <w:r w:rsidRPr="00325EE2">
        <w:rPr>
          <w:rFonts w:ascii="Times New Roman" w:hAnsi="Times New Roman" w:cs="Times New Roman"/>
        </w:rPr>
        <w:t xml:space="preserve">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 </w:t>
      </w:r>
      <w:proofErr w:type="gramEnd"/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5033CB" w:rsidRDefault="00421133" w:rsidP="00421133">
      <w:pPr>
        <w:spacing w:after="0"/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Знакомство со средствами ИКТ, гигиена работы с компьютером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Выпускник научится: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 – использовать безопасные для органов зрения, нервной системы, </w:t>
      </w:r>
      <w:proofErr w:type="spellStart"/>
      <w:r w:rsidRPr="00325EE2">
        <w:rPr>
          <w:rFonts w:ascii="Times New Roman" w:hAnsi="Times New Roman" w:cs="Times New Roman"/>
        </w:rPr>
        <w:t>опорнодвигательного</w:t>
      </w:r>
      <w:proofErr w:type="spellEnd"/>
      <w:r w:rsidRPr="00325EE2">
        <w:rPr>
          <w:rFonts w:ascii="Times New Roman" w:hAnsi="Times New Roman" w:cs="Times New Roman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325EE2">
        <w:rPr>
          <w:rFonts w:ascii="Times New Roman" w:hAnsi="Times New Roman" w:cs="Times New Roman"/>
        </w:rPr>
        <w:t>минизарядку</w:t>
      </w:r>
      <w:proofErr w:type="spellEnd"/>
      <w:r w:rsidRPr="00325EE2">
        <w:rPr>
          <w:rFonts w:ascii="Times New Roman" w:hAnsi="Times New Roman" w:cs="Times New Roman"/>
        </w:rPr>
        <w:t xml:space="preserve">);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организовывать систему папок для хранения собственной информации в компьютере. </w:t>
      </w:r>
    </w:p>
    <w:p w:rsidR="00421133" w:rsidRDefault="00421133" w:rsidP="00421133">
      <w:pPr>
        <w:spacing w:after="0"/>
        <w:rPr>
          <w:rFonts w:ascii="Times New Roman" w:hAnsi="Times New Roman" w:cs="Times New Roman"/>
        </w:rPr>
      </w:pPr>
    </w:p>
    <w:p w:rsidR="00421133" w:rsidRPr="0034006C" w:rsidRDefault="00421133" w:rsidP="0034006C">
      <w:pPr>
        <w:spacing w:after="0"/>
        <w:rPr>
          <w:rFonts w:ascii="Times New Roman" w:hAnsi="Times New Roman" w:cs="Times New Roman"/>
          <w:b/>
        </w:rPr>
      </w:pPr>
      <w:r w:rsidRPr="0034006C">
        <w:rPr>
          <w:rFonts w:ascii="Times New Roman" w:hAnsi="Times New Roman" w:cs="Times New Roman"/>
          <w:b/>
        </w:rPr>
        <w:t xml:space="preserve">Планируемые предметные результаты обучения                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Предметные результаты основной образовательной программы начального общего образования по предметной области «Окружающий мир» должны отражать: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1) понимание особой роли России в мировой истории, воспитание чувства гордости за национальные свершения, открытия, победы;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2) </w:t>
      </w:r>
      <w:proofErr w:type="spellStart"/>
      <w:r w:rsidRPr="0034006C">
        <w:rPr>
          <w:rFonts w:ascii="Times New Roman" w:hAnsi="Times New Roman" w:cs="Times New Roman"/>
        </w:rPr>
        <w:t>сформированность</w:t>
      </w:r>
      <w:proofErr w:type="spellEnd"/>
      <w:r w:rsidRPr="0034006C">
        <w:rPr>
          <w:rFonts w:ascii="Times New Roman" w:hAnsi="Times New Roman" w:cs="Times New Roman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4006C">
        <w:rPr>
          <w:rFonts w:ascii="Times New Roman" w:hAnsi="Times New Roman" w:cs="Times New Roman"/>
        </w:rPr>
        <w:t>здоровьесберегающего</w:t>
      </w:r>
      <w:proofErr w:type="spellEnd"/>
      <w:r w:rsidRPr="0034006C">
        <w:rPr>
          <w:rFonts w:ascii="Times New Roman" w:hAnsi="Times New Roman" w:cs="Times New Roman"/>
        </w:rPr>
        <w:t xml:space="preserve"> поведения в природной и социальной среде;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5) развитие навыков устанавливать и выявлять причинно-следственные связи в окружающем мире. </w:t>
      </w:r>
    </w:p>
    <w:p w:rsidR="0034006C" w:rsidRDefault="0034006C" w:rsidP="0034006C">
      <w:pPr>
        <w:spacing w:after="0"/>
        <w:rPr>
          <w:rFonts w:ascii="Times New Roman" w:hAnsi="Times New Roman" w:cs="Times New Roman"/>
        </w:rPr>
      </w:pP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В результате изучения курса «Окружающий мир» обучающиеся на уровне начального общего образования: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- 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- 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 </w:t>
      </w:r>
    </w:p>
    <w:p w:rsidR="00421133" w:rsidRP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- 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свое место в ближайшем окружении;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>- получат возможность осознать свое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народов;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 </w:t>
      </w:r>
      <w:proofErr w:type="gramStart"/>
      <w:r w:rsidRPr="0034006C">
        <w:rPr>
          <w:rFonts w:ascii="Times New Roman" w:hAnsi="Times New Roman" w:cs="Times New Roman"/>
        </w:rPr>
        <w:t>- 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  <w:proofErr w:type="gramEnd"/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 - получат возможность приобрести базовые умения работы с </w:t>
      </w:r>
      <w:proofErr w:type="spellStart"/>
      <w:proofErr w:type="gramStart"/>
      <w:r w:rsidRPr="0034006C">
        <w:rPr>
          <w:rFonts w:ascii="Times New Roman" w:hAnsi="Times New Roman" w:cs="Times New Roman"/>
        </w:rPr>
        <w:t>ИКТ-средствами</w:t>
      </w:r>
      <w:proofErr w:type="spellEnd"/>
      <w:proofErr w:type="gramEnd"/>
      <w:r w:rsidRPr="0034006C">
        <w:rPr>
          <w:rFonts w:ascii="Times New Roman" w:hAnsi="Times New Roman" w:cs="Times New Roman"/>
        </w:rPr>
        <w:t>, поиска информации в электронных источниках и контролируемом Интернете, научатся создавать сообщения в виде текстов, аудио- и видеофрагментов, готовить и проводить небольшие презентации в поддержку собственных сообщений;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lastRenderedPageBreak/>
        <w:t xml:space="preserve"> - 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</w:t>
      </w:r>
      <w:proofErr w:type="spellStart"/>
      <w:r w:rsidRPr="0034006C">
        <w:rPr>
          <w:rFonts w:ascii="Times New Roman" w:hAnsi="Times New Roman" w:cs="Times New Roman"/>
        </w:rPr>
        <w:t>природ</w:t>
      </w:r>
      <w:proofErr w:type="gramStart"/>
      <w:r w:rsidRPr="0034006C">
        <w:rPr>
          <w:rFonts w:ascii="Times New Roman" w:hAnsi="Times New Roman" w:cs="Times New Roman"/>
        </w:rPr>
        <w:t>о</w:t>
      </w:r>
      <w:proofErr w:type="spellEnd"/>
      <w:r w:rsidRPr="0034006C">
        <w:rPr>
          <w:rFonts w:ascii="Times New Roman" w:hAnsi="Times New Roman" w:cs="Times New Roman"/>
        </w:rPr>
        <w:t>-</w:t>
      </w:r>
      <w:proofErr w:type="gramEnd"/>
      <w:r w:rsidRPr="0034006C">
        <w:rPr>
          <w:rFonts w:ascii="Times New Roman" w:hAnsi="Times New Roman" w:cs="Times New Roman"/>
        </w:rPr>
        <w:t xml:space="preserve"> и </w:t>
      </w:r>
      <w:proofErr w:type="spellStart"/>
      <w:r w:rsidRPr="0034006C">
        <w:rPr>
          <w:rFonts w:ascii="Times New Roman" w:hAnsi="Times New Roman" w:cs="Times New Roman"/>
        </w:rPr>
        <w:t>культуросообразного</w:t>
      </w:r>
      <w:proofErr w:type="spellEnd"/>
      <w:r w:rsidRPr="0034006C">
        <w:rPr>
          <w:rFonts w:ascii="Times New Roman" w:hAnsi="Times New Roman" w:cs="Times New Roman"/>
        </w:rPr>
        <w:t xml:space="preserve"> поведения в окружающей природной и социальной среде.</w:t>
      </w:r>
    </w:p>
    <w:p w:rsidR="0034006C" w:rsidRDefault="0034006C" w:rsidP="0034006C">
      <w:pPr>
        <w:spacing w:after="0"/>
        <w:rPr>
          <w:rFonts w:ascii="Times New Roman" w:hAnsi="Times New Roman" w:cs="Times New Roman"/>
        </w:rPr>
      </w:pPr>
    </w:p>
    <w:p w:rsidR="0034006C" w:rsidRPr="0034006C" w:rsidRDefault="00421133" w:rsidP="0034006C">
      <w:pPr>
        <w:spacing w:after="0"/>
        <w:rPr>
          <w:rFonts w:ascii="Times New Roman" w:hAnsi="Times New Roman" w:cs="Times New Roman"/>
          <w:b/>
        </w:rPr>
      </w:pPr>
      <w:r w:rsidRPr="0034006C">
        <w:rPr>
          <w:rFonts w:ascii="Times New Roman" w:hAnsi="Times New Roman" w:cs="Times New Roman"/>
          <w:b/>
          <w:i/>
        </w:rPr>
        <w:t xml:space="preserve"> </w:t>
      </w:r>
      <w:r w:rsidRPr="0034006C">
        <w:rPr>
          <w:rFonts w:ascii="Times New Roman" w:hAnsi="Times New Roman" w:cs="Times New Roman"/>
          <w:b/>
        </w:rPr>
        <w:t xml:space="preserve">Человек и природа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  <w:i/>
        </w:rPr>
        <w:t>Выпускник научится</w:t>
      </w:r>
      <w:r w:rsidRPr="0034006C">
        <w:rPr>
          <w:rFonts w:ascii="Times New Roman" w:hAnsi="Times New Roman" w:cs="Times New Roman"/>
        </w:rPr>
        <w:t xml:space="preserve">: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узнавать изученные объекты и явления живой и неживой природы;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>– 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 –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– и правилам техники безопасности при проведении наблюдений и опытов;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>– использовать естественно­научные тексты (на бумажных и электронных носителях, 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 – 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использовать готовые модели (глобус, карту, план) для объяснения явлений или описания свойств объектов; – 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 </w:t>
      </w:r>
    </w:p>
    <w:p w:rsidR="00421133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 </w:t>
      </w:r>
    </w:p>
    <w:p w:rsidR="0034006C" w:rsidRPr="0034006C" w:rsidRDefault="0034006C" w:rsidP="0034006C">
      <w:pPr>
        <w:spacing w:after="0"/>
        <w:rPr>
          <w:rFonts w:ascii="Times New Roman" w:hAnsi="Times New Roman" w:cs="Times New Roman"/>
        </w:rPr>
      </w:pPr>
    </w:p>
    <w:p w:rsidR="0034006C" w:rsidRPr="0034006C" w:rsidRDefault="00421133" w:rsidP="0034006C">
      <w:pPr>
        <w:spacing w:after="0"/>
        <w:rPr>
          <w:rFonts w:ascii="Times New Roman" w:hAnsi="Times New Roman" w:cs="Times New Roman"/>
          <w:i/>
        </w:rPr>
      </w:pPr>
      <w:r w:rsidRPr="0034006C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использовать при проведении практических работ инструменты ИКТ (фото- и видеокамеру, микрофон и др.) для записи и обработки информации, готовить небольшие презентации по результатам наблюдений и опытов;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моделировать объекты и отдельные процессы реального мира с использованием виртуальных лабораторий и механизмов, собранных из конструктора;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осознавать ценность природы и необходимость нести ответственность за ее сохранение, соблюдать правила </w:t>
      </w:r>
      <w:proofErr w:type="spellStart"/>
      <w:r w:rsidRPr="0034006C">
        <w:rPr>
          <w:rFonts w:ascii="Times New Roman" w:hAnsi="Times New Roman" w:cs="Times New Roman"/>
        </w:rPr>
        <w:t>экологичного</w:t>
      </w:r>
      <w:proofErr w:type="spellEnd"/>
      <w:r w:rsidRPr="0034006C">
        <w:rPr>
          <w:rFonts w:ascii="Times New Roman" w:hAnsi="Times New Roman" w:cs="Times New Roman"/>
        </w:rPr>
        <w:t xml:space="preserve"> поведения в школе и в быту (раздельный сбор мусора, экономия воды и электроэнергии) и природной среде;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 гигиены;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t xml:space="preserve">– выполнять правила безопасного поведения в доме, на улице, природной среде, оказывать первую помощь при несложных несчастных случаях;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</w:rPr>
        <w:lastRenderedPageBreak/>
        <w:t>– планировать</w:t>
      </w:r>
      <w:r w:rsidRPr="00421133">
        <w:rPr>
          <w:rFonts w:ascii="Times New Roman" w:hAnsi="Times New Roman" w:cs="Times New Roman"/>
        </w:rPr>
        <w:t xml:space="preserve">, контролировать и оценивать учебные действия в процессе познания окружающего мира в соответствии с поставленной задачей и условиями ее реализации. </w:t>
      </w:r>
    </w:p>
    <w:p w:rsidR="0034006C" w:rsidRDefault="0034006C" w:rsidP="0034006C">
      <w:pPr>
        <w:spacing w:after="0"/>
        <w:rPr>
          <w:rFonts w:ascii="Times New Roman" w:hAnsi="Times New Roman" w:cs="Times New Roman"/>
        </w:rPr>
      </w:pPr>
    </w:p>
    <w:p w:rsidR="0034006C" w:rsidRPr="0034006C" w:rsidRDefault="00421133" w:rsidP="0034006C">
      <w:pPr>
        <w:spacing w:after="0"/>
        <w:rPr>
          <w:rFonts w:ascii="Times New Roman" w:hAnsi="Times New Roman" w:cs="Times New Roman"/>
          <w:b/>
        </w:rPr>
      </w:pPr>
      <w:r w:rsidRPr="0034006C">
        <w:rPr>
          <w:rFonts w:ascii="Times New Roman" w:hAnsi="Times New Roman" w:cs="Times New Roman"/>
          <w:b/>
        </w:rPr>
        <w:t xml:space="preserve">Человек и общество </w:t>
      </w:r>
    </w:p>
    <w:p w:rsidR="0034006C" w:rsidRPr="0034006C" w:rsidRDefault="00421133" w:rsidP="0034006C">
      <w:pPr>
        <w:spacing w:after="0"/>
        <w:rPr>
          <w:rFonts w:ascii="Times New Roman" w:hAnsi="Times New Roman" w:cs="Times New Roman"/>
          <w:i/>
        </w:rPr>
      </w:pPr>
      <w:r w:rsidRPr="0034006C">
        <w:rPr>
          <w:rFonts w:ascii="Times New Roman" w:hAnsi="Times New Roman" w:cs="Times New Roman"/>
          <w:i/>
        </w:rPr>
        <w:t xml:space="preserve">Выпускник научится: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– 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– 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–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– 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</w:t>
      </w:r>
      <w:proofErr w:type="spellStart"/>
      <w:r w:rsidRPr="00421133">
        <w:rPr>
          <w:rFonts w:ascii="Times New Roman" w:hAnsi="Times New Roman" w:cs="Times New Roman"/>
        </w:rPr>
        <w:t>эмоционально­нравственной</w:t>
      </w:r>
      <w:proofErr w:type="spellEnd"/>
      <w:r w:rsidRPr="00421133">
        <w:rPr>
          <w:rFonts w:ascii="Times New Roman" w:hAnsi="Times New Roman" w:cs="Times New Roman"/>
        </w:rPr>
        <w:t xml:space="preserve"> отзывчивости, понимания чу</w:t>
      </w:r>
      <w:proofErr w:type="gramStart"/>
      <w:r w:rsidRPr="00421133">
        <w:rPr>
          <w:rFonts w:ascii="Times New Roman" w:hAnsi="Times New Roman" w:cs="Times New Roman"/>
        </w:rPr>
        <w:t>вств др</w:t>
      </w:r>
      <w:proofErr w:type="gramEnd"/>
      <w:r w:rsidRPr="00421133">
        <w:rPr>
          <w:rFonts w:ascii="Times New Roman" w:hAnsi="Times New Roman" w:cs="Times New Roman"/>
        </w:rPr>
        <w:t>угих людей и сопереживания им; – 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 создания собственных устных или письменных высказываний. Выпускник получит возможность научиться: – осознавать свою неразрывную связь с разнообразными окружающими социальными группами;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– 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– наблюдать и описывать проявления богатства внутреннего мира человека в его созидательной деятельности на благо семьи, в интересах  образовательной организации, социума, этноса, страны; – проявлять уважение и готовность выполнять совместно установленные договоренности и правила, в том числе правила общения </w:t>
      </w:r>
      <w:proofErr w:type="gramStart"/>
      <w:r w:rsidRPr="00421133">
        <w:rPr>
          <w:rFonts w:ascii="Times New Roman" w:hAnsi="Times New Roman" w:cs="Times New Roman"/>
        </w:rPr>
        <w:t>со</w:t>
      </w:r>
      <w:proofErr w:type="gramEnd"/>
      <w:r w:rsidRPr="00421133">
        <w:rPr>
          <w:rFonts w:ascii="Times New Roman" w:hAnsi="Times New Roman" w:cs="Times New Roman"/>
        </w:rPr>
        <w:t xml:space="preserve"> взрослыми и сверстниками в официальной обстановке; участвовать в коллективной коммуникативной деятельности в информационной образовательной среде; </w:t>
      </w:r>
    </w:p>
    <w:p w:rsidR="00421133" w:rsidRPr="00421133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– определять общую цель в совместной деятельности 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 </w:t>
      </w:r>
    </w:p>
    <w:p w:rsidR="00421133" w:rsidRPr="00421133" w:rsidRDefault="00421133" w:rsidP="0034006C">
      <w:pPr>
        <w:spacing w:after="0"/>
        <w:rPr>
          <w:rFonts w:ascii="Times New Roman" w:hAnsi="Times New Roman" w:cs="Times New Roman"/>
        </w:rPr>
      </w:pPr>
    </w:p>
    <w:p w:rsidR="00421133" w:rsidRPr="00421133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</w:t>
      </w:r>
    </w:p>
    <w:p w:rsidR="00421133" w:rsidRPr="00421133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СОДЕРЖАНИЕ УЧЕБНОГО ПРЕДМЕТА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  <w:b/>
        </w:rPr>
        <w:t>Человек и природа</w:t>
      </w:r>
      <w:r w:rsidRPr="00421133">
        <w:rPr>
          <w:rFonts w:ascii="Times New Roman" w:hAnsi="Times New Roman" w:cs="Times New Roman"/>
        </w:rPr>
        <w:t xml:space="preserve">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Природа(1-4 классы). Природные объекты и предметы, созданные человеком (1 класс). Неживая и живая природа(1-4 классы). Признаки предметов (цвет, форма, сравнительные размеры и др.) (1 класс). </w:t>
      </w:r>
      <w:proofErr w:type="gramStart"/>
      <w:r w:rsidRPr="00421133">
        <w:rPr>
          <w:rFonts w:ascii="Times New Roman" w:hAnsi="Times New Roman" w:cs="Times New Roman"/>
        </w:rPr>
        <w:t>Примеры явлений природы: смена времен года, снегопад, листопад, перелеты птиц, смена времени суток, рассвет, закат, ветер, дождь, гроза (2 класс).</w:t>
      </w:r>
      <w:proofErr w:type="gramEnd"/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Вещество(3класс). Разнообразие веществ в окружающем мире (3 класс). Примеры веществ: соль, сахар, вода, природный газ(3 класс). Твердые тела, жидкости, газы(3 класс). Простейшие практические работы с веществами, жидкостями, газами (3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Звезды и планеты (3 класс). Солнце – ближайшая к нам звезда, источник света и тепла для всего живого на Земле (3 класс). Земля – планета, общее представление о форме и размерах Земли (23 классы). Глобус как модель Земли (2-3 классы). Географическая карта и план(3 класс). Материки и океаны, их названия, расположение на глобусе и карте(2-4 классы). Важнейшие природные объекты своей страны, района(1-3 классы). Ориентирование на местности(2-3 классы). Компас(2-3 классы).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lastRenderedPageBreak/>
        <w:t xml:space="preserve">Смена дня и ночи на Земле(2 класс). Вращение Земли как причина смены дня и ночи (2класс). </w:t>
      </w:r>
      <w:proofErr w:type="gramStart"/>
      <w:r w:rsidRPr="00421133">
        <w:rPr>
          <w:rFonts w:ascii="Times New Roman" w:hAnsi="Times New Roman" w:cs="Times New Roman"/>
        </w:rPr>
        <w:t>Времена года, их особенности (на основе наблюдений (2 класс).</w:t>
      </w:r>
      <w:proofErr w:type="gramEnd"/>
      <w:r w:rsidRPr="00421133">
        <w:rPr>
          <w:rFonts w:ascii="Times New Roman" w:hAnsi="Times New Roman" w:cs="Times New Roman"/>
        </w:rPr>
        <w:t xml:space="preserve"> Обращение Земли вокруг Солнца как причина смены времен года(2-3 классы). Смена времен года в родном крае на основе наблюдений (23 классы).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Погода, ее составляющие (температура воздуха, облачность, осадки, ветер) (2-3 классы). Наблюдение за погодой своего края (2 класс). Предсказание погоды и его значение в жизни людей (2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Формы земной поверхности: равнины, горы, холмы, овраги (общее представление, условное обозначение равнин и гор на карте)(3 класс). Особенности поверхности родного края (краткая характеристика на основе наблюдений) (4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proofErr w:type="gramStart"/>
      <w:r w:rsidRPr="00421133">
        <w:rPr>
          <w:rFonts w:ascii="Times New Roman" w:hAnsi="Times New Roman" w:cs="Times New Roman"/>
        </w:rPr>
        <w:t>Водоемы, их разнообразие (океан, море, река, озеро, пруд); использование человеком(3-4 классы).</w:t>
      </w:r>
      <w:proofErr w:type="gramEnd"/>
      <w:r w:rsidRPr="00421133">
        <w:rPr>
          <w:rFonts w:ascii="Times New Roman" w:hAnsi="Times New Roman" w:cs="Times New Roman"/>
        </w:rPr>
        <w:t xml:space="preserve"> Водоемы родного края (названия, краткая характеристика на основе наблюдений)(4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Воздух – смесь газов(3 класс). Свойства воздуха(3 класс). Значение воздуха для растений, животных, человека(3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Вода(3 класс). Свойства воды (3 класс). Состояния воды, ее распространение в природе, значение для живых организмов и хозяйственной жизни человека(3 класс). Круговорот воды в природе(3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Полезные ископаемые, их значение в хозяйстве человека, бережное отношение людей к полезным ископаемым(3 класс). Полезные ископаемые родного края (2–3 примера)(4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>Почва, ее состав, значение для живой природы и для хозяйственной жизни человека (3 класс). Растения, их разнообразие (1-4 классы)</w:t>
      </w:r>
      <w:proofErr w:type="gramStart"/>
      <w:r w:rsidRPr="00421133">
        <w:rPr>
          <w:rFonts w:ascii="Times New Roman" w:hAnsi="Times New Roman" w:cs="Times New Roman"/>
        </w:rPr>
        <w:t>.</w:t>
      </w:r>
      <w:proofErr w:type="gramEnd"/>
      <w:r w:rsidRPr="00421133">
        <w:rPr>
          <w:rFonts w:ascii="Times New Roman" w:hAnsi="Times New Roman" w:cs="Times New Roman"/>
        </w:rPr>
        <w:t xml:space="preserve"> </w:t>
      </w:r>
      <w:proofErr w:type="gramStart"/>
      <w:r w:rsidRPr="00421133">
        <w:rPr>
          <w:rFonts w:ascii="Times New Roman" w:hAnsi="Times New Roman" w:cs="Times New Roman"/>
        </w:rPr>
        <w:t>ч</w:t>
      </w:r>
      <w:proofErr w:type="gramEnd"/>
      <w:r w:rsidRPr="00421133">
        <w:rPr>
          <w:rFonts w:ascii="Times New Roman" w:hAnsi="Times New Roman" w:cs="Times New Roman"/>
        </w:rPr>
        <w:t xml:space="preserve">асти растения (корень, стебель, лист, цветок, плод, семя)(2 класс). </w:t>
      </w:r>
      <w:proofErr w:type="gramStart"/>
      <w:r w:rsidRPr="00421133">
        <w:rPr>
          <w:rFonts w:ascii="Times New Roman" w:hAnsi="Times New Roman" w:cs="Times New Roman"/>
        </w:rPr>
        <w:t>Условия, необходимые для жизни растения (свет, тепло, воздух, вода)(1-4 классы).</w:t>
      </w:r>
      <w:proofErr w:type="gramEnd"/>
      <w:r w:rsidRPr="00421133">
        <w:rPr>
          <w:rFonts w:ascii="Times New Roman" w:hAnsi="Times New Roman" w:cs="Times New Roman"/>
        </w:rPr>
        <w:t xml:space="preserve"> Наблюдение роста растений, фиксация изменений (1 класс). Деревья, кустарники, травы(1-3 классы). Дикорастущие и культурные растения(1класс). Роль растений в природе и жизни людей, бережное отношение человека к растениям(1-3 классы). Растения родного края, названия и краткая характеристика на основе наблюдений(4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Грибы: съедобные и ядовитые(2 класс). Правила сбора грибов(2 класс). </w:t>
      </w:r>
    </w:p>
    <w:p w:rsidR="00421133" w:rsidRPr="00421133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Животные, их разнообразие(1-3 классы). </w:t>
      </w:r>
      <w:proofErr w:type="gramStart"/>
      <w:r w:rsidRPr="00421133">
        <w:rPr>
          <w:rFonts w:ascii="Times New Roman" w:hAnsi="Times New Roman" w:cs="Times New Roman"/>
        </w:rPr>
        <w:t>Условия, необходимые для жизни животных (воздух, вода, тепло, пища(1-2 классы)).</w:t>
      </w:r>
      <w:proofErr w:type="gramEnd"/>
      <w:r w:rsidRPr="00421133">
        <w:rPr>
          <w:rFonts w:ascii="Times New Roman" w:hAnsi="Times New Roman" w:cs="Times New Roman"/>
        </w:rPr>
        <w:t xml:space="preserve"> Насекомые, рыбы, птицы, звери, их отличия (2-3 классы). Особенности питания разных животных (хищные, растительноядные, всеядные(1-2 классы)). Размножение животных (насекомые, рыбы, птицы, звери)(3 класс). Дикие и домашние животные(1 класс). </w:t>
      </w:r>
      <w:proofErr w:type="gramStart"/>
      <w:r w:rsidRPr="00421133">
        <w:rPr>
          <w:rFonts w:ascii="Times New Roman" w:hAnsi="Times New Roman" w:cs="Times New Roman"/>
        </w:rPr>
        <w:t xml:space="preserve">Роль животных в природе и жизни людей, бережное отношение человека к животным(1-3 </w:t>
      </w:r>
      <w:proofErr w:type="gramEnd"/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классы). Животные родного края, их названия, краткая характеристика на основе наблюдений(1-3 классы).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proofErr w:type="gramStart"/>
      <w:r w:rsidRPr="00421133">
        <w:rPr>
          <w:rFonts w:ascii="Times New Roman" w:hAnsi="Times New Roman" w:cs="Times New Roman"/>
        </w:rPr>
        <w:t>Лес, луг, водоем – единство живой и неживой природы (солнечный свет, воздух, вода, почва, растения, животные)(3 класс).</w:t>
      </w:r>
      <w:proofErr w:type="gramEnd"/>
      <w:r w:rsidRPr="00421133">
        <w:rPr>
          <w:rFonts w:ascii="Times New Roman" w:hAnsi="Times New Roman" w:cs="Times New Roman"/>
        </w:rPr>
        <w:t xml:space="preserve"> Круговорот веществ(3 класс). Взаимосвязи в природном сообществе: растения – пища и укрытие для животных; животные – распространители плодов и семян растений(3 класс). Влияние человека на природные сообщества(3 класс). Природные сообщества родного края (2–3 примера на основе наблюдений)(1 класс).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природы)(4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>Человек – часть природы(1-4классы). Зависимость жизни человека от природы(1-2 классы). Этическое и эстетическое значение природы в жизни человека. Освоение человеком законов жизни природы посредством практической деятельности (2 класс). Народный календарь (приметы, поговорки, пословицы), определяющий сезонный труд людей(2 класс).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Положительное и отрицательное влияние деятельности человека на природу (в том числе на примере окружающей местности)(1-4 класс). Правила поведения в природе(1 класс). Охрана природных богатств: воды, воздуха, полезных ископаемых, растительного и животного мира (1-4 класс). Заповедники, национальные парки, их роль в охране природы. Красная книга России, ее </w:t>
      </w:r>
      <w:r w:rsidRPr="00421133">
        <w:rPr>
          <w:rFonts w:ascii="Times New Roman" w:hAnsi="Times New Roman" w:cs="Times New Roman"/>
        </w:rPr>
        <w:lastRenderedPageBreak/>
        <w:t xml:space="preserve">значение, отдельные представители растений и животных Красной книги(1,4классы). Посильное участие в охране природы(1-4 классы). Личная ответственность каждого человека за сохранность природы(1-4 классы).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>Общее представление о строении тела человека(3 класс). Системы органов (</w:t>
      </w:r>
      <w:proofErr w:type="spellStart"/>
      <w:r w:rsidRPr="00421133">
        <w:rPr>
          <w:rFonts w:ascii="Times New Roman" w:hAnsi="Times New Roman" w:cs="Times New Roman"/>
        </w:rPr>
        <w:t>опорнодвигательная</w:t>
      </w:r>
      <w:proofErr w:type="spellEnd"/>
      <w:r w:rsidRPr="00421133">
        <w:rPr>
          <w:rFonts w:ascii="Times New Roman" w:hAnsi="Times New Roman" w:cs="Times New Roman"/>
        </w:rPr>
        <w:t xml:space="preserve">, пищеварительная, дыхательная, кровеносная, нервная, органы чувств), их роль в жизнедеятельности организма(3 класс). Гигиена систем органов(3 класс). Измерение температуры тела человека, частоты пульса(3 класс). Личная ответственность каждого человека за состояние своего здоровья и здоровья окружающих его людей(3 класс). Внимание, уважительное отношение к людям с ограниченными возможностями здоровья, забота о них(1 -2 классы). </w:t>
      </w:r>
      <w:r w:rsidRPr="0034006C">
        <w:rPr>
          <w:rFonts w:ascii="Times New Roman" w:hAnsi="Times New Roman" w:cs="Times New Roman"/>
          <w:b/>
        </w:rPr>
        <w:t>Человек и общество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Общество – совокупность людей, которые объединены общей культурой и связаны друг с другом совместной деятельностью во имя общей цели(4 класс). Духовно-нравственные и культурные ценности – основа жизнеспособности общества(1-4 классы).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Человек – член общества, носитель и создатель культуры(4 класс). Понимание того, как складывается и развивается культура общества и каждого его члена(4 класс). Общее представление о вкладе в культуру человечества традиций и религиозных воззрений разных народов(1-4 классы). Взаимоотношения человека с другими людьми(4 класс).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мнению(1-4 классы). Внутренний мир человека: общее представление о человеческих свойствах и качествах(4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Семья – самое близкое окружение человека(1,3 классы). Семейные традиции(1,3-4 классы). Взаимоотношения в семье и взаимопомощь членов семьи(1,3 классы). Оказание посильной помощи взрослым(3 класс). Забота о детях, престарелых, больных – долг каждого человека(1-2 классы). Хозяйство семьи(3 класс). Родословная(3 класс). Имена и фамилии членов семьи(3 класс). Составление схемы родословного древа, истории семьи(3 класс). Духовно-нравственные ценности в семейной культуре народов России и мира(3-4 классы). </w:t>
      </w:r>
    </w:p>
    <w:p w:rsidR="00421133" w:rsidRPr="00421133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Младший школьник(1 класс). Правила поведения в школе, на уроке(1 класс). Обращение к учителю(1 класс). Оценка великой миссии учителя в культуре народов России и мира(1 класс). Классный, школьный коллектив, совместная учеба, игры, отдых(1 класс). Составление режима дня школьника(1 класс). 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Друзья, взаимоотношения между ними; ценность дружбы, согласия, взаимной помощи(1 класс). Правила взаимоотношений </w:t>
      </w:r>
      <w:proofErr w:type="gramStart"/>
      <w:r w:rsidRPr="00421133">
        <w:rPr>
          <w:rFonts w:ascii="Times New Roman" w:hAnsi="Times New Roman" w:cs="Times New Roman"/>
        </w:rPr>
        <w:t>со</w:t>
      </w:r>
      <w:proofErr w:type="gramEnd"/>
      <w:r w:rsidRPr="00421133">
        <w:rPr>
          <w:rFonts w:ascii="Times New Roman" w:hAnsi="Times New Roman" w:cs="Times New Roman"/>
        </w:rPr>
        <w:t xml:space="preserve"> взрослыми, сверстниками, культура поведения в школе и других общественных местах(1 класс). Внимание к сверстникам, одноклассникам, плохо владеющим русским языком, помощь им в ориентации в учебной среде и окружающей обстановке(1 класс). Значение труда в жизни человека и общества(1 класс). Трудолюбие как общественно значимая ценность в культуре народов России и мира(1 класс). Профессии людей(1 класс). Личная ответственность человека за результаты своего труда и профессиональное мастерство(1 класс). Общественный транспорт(1,3 классы). Транспорт города и села(1,3 классы). Наземный, воздушный и водный транспорт(3 класс)</w:t>
      </w:r>
      <w:proofErr w:type="gramStart"/>
      <w:r w:rsidRPr="00421133">
        <w:rPr>
          <w:rFonts w:ascii="Times New Roman" w:hAnsi="Times New Roman" w:cs="Times New Roman"/>
        </w:rPr>
        <w:t xml:space="preserve"> .</w:t>
      </w:r>
      <w:proofErr w:type="gramEnd"/>
      <w:r w:rsidRPr="00421133">
        <w:rPr>
          <w:rFonts w:ascii="Times New Roman" w:hAnsi="Times New Roman" w:cs="Times New Roman"/>
        </w:rPr>
        <w:t xml:space="preserve"> Правила пользования транспортом (наземным, в том числе железнодорожным, воздушным и водным(3 класс).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Средства связи: почта, телеграф, телефон, электронная почта, ауди</w:t>
      </w:r>
      <w:proofErr w:type="gramStart"/>
      <w:r w:rsidRPr="00421133">
        <w:rPr>
          <w:rFonts w:ascii="Times New Roman" w:hAnsi="Times New Roman" w:cs="Times New Roman"/>
        </w:rPr>
        <w:t>о-</w:t>
      </w:r>
      <w:proofErr w:type="gramEnd"/>
      <w:r w:rsidRPr="00421133">
        <w:rPr>
          <w:rFonts w:ascii="Times New Roman" w:hAnsi="Times New Roman" w:cs="Times New Roman"/>
        </w:rPr>
        <w:t xml:space="preserve"> и </w:t>
      </w:r>
      <w:proofErr w:type="spellStart"/>
      <w:r w:rsidRPr="00421133">
        <w:rPr>
          <w:rFonts w:ascii="Times New Roman" w:hAnsi="Times New Roman" w:cs="Times New Roman"/>
        </w:rPr>
        <w:t>видеочаты</w:t>
      </w:r>
      <w:proofErr w:type="spellEnd"/>
      <w:r w:rsidRPr="00421133">
        <w:rPr>
          <w:rFonts w:ascii="Times New Roman" w:hAnsi="Times New Roman" w:cs="Times New Roman"/>
        </w:rPr>
        <w:t>, форум(3 класс). 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здоровья(3 класс).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Наша Родина – Россия, Российская Федерация(1-4 классы). Ценностно-смысловое содержание понятий «Родина», «Отечество», «Отчизна»(3 класс).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гимна(2 класс). Конституция – Основной закон Российской Федерации(4 класс). Права ребенка(4 класс). 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lastRenderedPageBreak/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соотечественниками(1-2 классы). </w:t>
      </w:r>
      <w:proofErr w:type="gramStart"/>
      <w:r w:rsidRPr="00421133">
        <w:rPr>
          <w:rFonts w:ascii="Times New Roman" w:hAnsi="Times New Roman" w:cs="Times New Roman"/>
        </w:rPr>
        <w:t>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Конституции(4 класс).</w:t>
      </w:r>
      <w:proofErr w:type="gramEnd"/>
      <w:r w:rsidRPr="00421133">
        <w:rPr>
          <w:rFonts w:ascii="Times New Roman" w:hAnsi="Times New Roman" w:cs="Times New Roman"/>
        </w:rPr>
        <w:t xml:space="preserve"> Праздники и памятные даты своего региона</w:t>
      </w:r>
      <w:proofErr w:type="gramStart"/>
      <w:r w:rsidRPr="00421133">
        <w:rPr>
          <w:rFonts w:ascii="Times New Roman" w:hAnsi="Times New Roman" w:cs="Times New Roman"/>
        </w:rPr>
        <w:t xml:space="preserve">( </w:t>
      </w:r>
      <w:proofErr w:type="gramEnd"/>
      <w:r w:rsidRPr="00421133">
        <w:rPr>
          <w:rFonts w:ascii="Times New Roman" w:hAnsi="Times New Roman" w:cs="Times New Roman"/>
        </w:rPr>
        <w:t>4класс). Оформление плаката или стенной газеты к общественному празднику(4 класс).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Россия на карте, государственная граница России(4 класс). Москва – столица России(1,4 классы). Святыни Москвы – святыни России(4 класс).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др.)(4 класс). Герб Москвы(1 класс). Расположение Москвы на карте(1 класс).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Города России(2,4 класс). Санкт-Петербург: достопримечательности (Зимний дворец, памятник Петру I – Медный всадник, разводные мосты через Неву и др.), города Золотого кольца России (по выбору)(4 класс). Святыни городов России. Главный город родного края: достопримечательности, история и характеристика отдельных исторических событий, связанных с ним(4 класс). 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>Россия – многонациональная страна(1-4 классы). Народы, населяющие Россию, их обычаи, характерные особенности быта (по выбору)(1-2 классы). Основные религии народов России: православие, ислам, иудаизм, буддизм. Уважительное отношение к своему и другим народам, их религии, культуре, истории(4 класс). Проведение спортивного праздника на основе традиционных детских игр народов своего края(1 класс).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Родной край – частица России. </w:t>
      </w:r>
      <w:proofErr w:type="gramStart"/>
      <w:r w:rsidRPr="00421133">
        <w:rPr>
          <w:rFonts w:ascii="Times New Roman" w:hAnsi="Times New Roman" w:cs="Times New Roman"/>
        </w:rPr>
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421133">
        <w:rPr>
          <w:rFonts w:ascii="Times New Roman" w:hAnsi="Times New Roman" w:cs="Times New Roman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земляка(4 класс).</w:t>
      </w:r>
    </w:p>
    <w:p w:rsidR="00421133" w:rsidRPr="00421133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История Отечества(4 класс). Счет лет в истории(4 класс). Наиболее важные и яркие события 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>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времена(4 класс). Выдающиеся люди разных эпох как носители базовых национальных ценностей(4 класс). Охрана памятников истории и культуры(3 класс). Посильное участие в охране памятников истории и культуры своего края</w:t>
      </w:r>
      <w:proofErr w:type="gramStart"/>
      <w:r w:rsidRPr="00421133">
        <w:rPr>
          <w:rFonts w:ascii="Times New Roman" w:hAnsi="Times New Roman" w:cs="Times New Roman"/>
        </w:rPr>
        <w:t xml:space="preserve">( </w:t>
      </w:r>
      <w:proofErr w:type="gramEnd"/>
      <w:r w:rsidRPr="00421133">
        <w:rPr>
          <w:rFonts w:ascii="Times New Roman" w:hAnsi="Times New Roman" w:cs="Times New Roman"/>
        </w:rPr>
        <w:t xml:space="preserve">3 класс). Личная ответственность каждого человека за сохранность </w:t>
      </w:r>
      <w:proofErr w:type="spellStart"/>
      <w:r w:rsidRPr="00421133">
        <w:rPr>
          <w:rFonts w:ascii="Times New Roman" w:hAnsi="Times New Roman" w:cs="Times New Roman"/>
        </w:rPr>
        <w:t>историкокультурного</w:t>
      </w:r>
      <w:proofErr w:type="spellEnd"/>
      <w:r w:rsidRPr="00421133">
        <w:rPr>
          <w:rFonts w:ascii="Times New Roman" w:hAnsi="Times New Roman" w:cs="Times New Roman"/>
        </w:rPr>
        <w:t xml:space="preserve"> наследия своего края(3 класс). </w:t>
      </w: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Страны и народы мира(1 класс).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 (4 класс). </w:t>
      </w:r>
    </w:p>
    <w:p w:rsidR="0034006C" w:rsidRDefault="0034006C" w:rsidP="0034006C">
      <w:pPr>
        <w:spacing w:after="0"/>
        <w:rPr>
          <w:rFonts w:ascii="Times New Roman" w:hAnsi="Times New Roman" w:cs="Times New Roman"/>
        </w:rPr>
      </w:pPr>
    </w:p>
    <w:p w:rsidR="0034006C" w:rsidRDefault="00421133" w:rsidP="0034006C">
      <w:pPr>
        <w:spacing w:after="0"/>
        <w:rPr>
          <w:rFonts w:ascii="Times New Roman" w:hAnsi="Times New Roman" w:cs="Times New Roman"/>
        </w:rPr>
      </w:pPr>
      <w:r w:rsidRPr="0034006C">
        <w:rPr>
          <w:rFonts w:ascii="Times New Roman" w:hAnsi="Times New Roman" w:cs="Times New Roman"/>
          <w:b/>
        </w:rPr>
        <w:t>Правила безопасной жизни</w:t>
      </w:r>
      <w:r w:rsidRPr="00421133">
        <w:rPr>
          <w:rFonts w:ascii="Times New Roman" w:hAnsi="Times New Roman" w:cs="Times New Roman"/>
        </w:rPr>
        <w:t xml:space="preserve"> 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>Ценность здоровья и здорового образа жизни(2-4классы).</w:t>
      </w:r>
    </w:p>
    <w:p w:rsidR="00FE4937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 Режим дня школьника, чередование труда и отдыха в режиме дня; личная гигиена(1,3 классы). Физическая культура, закаливание, игры на воздухе как условие сохранения и укрепления здоровья(2 класс). Личная ответственность каждого человека за сохранение и укрепление своего физического и нравственного здоровья(2-4 класс). Номера телефонов экстренной помощи(3 класс). Первая помощь при легких травмах (ушиб, порез, ожог), обмораживании, перегреве(2 класс). </w:t>
      </w:r>
    </w:p>
    <w:p w:rsidR="00421133" w:rsidRPr="00421133" w:rsidRDefault="00421133" w:rsidP="0034006C">
      <w:pPr>
        <w:spacing w:after="0"/>
        <w:rPr>
          <w:rFonts w:ascii="Times New Roman" w:hAnsi="Times New Roman" w:cs="Times New Roman"/>
        </w:rPr>
      </w:pPr>
      <w:r w:rsidRPr="00421133">
        <w:rPr>
          <w:rFonts w:ascii="Times New Roman" w:hAnsi="Times New Roman" w:cs="Times New Roman"/>
        </w:rPr>
        <w:t xml:space="preserve">Дорога от дома до школы, правила безопасного поведения на дорогах, на транспорте (наземном, в том числе железнодорожном, воздушном и водном), в лесу, на водоеме в разное время года. Правила пожарной безопасности, основные правила обращения с газом, электричеством, водой(2 </w:t>
      </w:r>
      <w:r w:rsidRPr="00421133">
        <w:rPr>
          <w:rFonts w:ascii="Times New Roman" w:hAnsi="Times New Roman" w:cs="Times New Roman"/>
        </w:rPr>
        <w:lastRenderedPageBreak/>
        <w:t>класс). Правила безопасного поведения в природе(2 класс). Забота о здоровье и безопасности окружающих людей(2 класс).</w:t>
      </w:r>
    </w:p>
    <w:sectPr w:rsidR="00421133" w:rsidRPr="00421133" w:rsidSect="000E7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21133"/>
    <w:rsid w:val="000E724F"/>
    <w:rsid w:val="00266B92"/>
    <w:rsid w:val="0034006C"/>
    <w:rsid w:val="00421133"/>
    <w:rsid w:val="00FE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6608</Words>
  <Characters>37671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2020-03-01T20:11:00Z</dcterms:created>
  <dcterms:modified xsi:type="dcterms:W3CDTF">2020-03-01T20:40:00Z</dcterms:modified>
</cp:coreProperties>
</file>